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86017F" w14:textId="2B2A9527" w:rsidR="000C4F2C" w:rsidRDefault="00191C03" w:rsidP="000C4F2C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b/>
          <w:i/>
          <w:iCs/>
          <w:color w:val="0000FF"/>
          <w:szCs w:val="24"/>
          <w:lang w:eastAsia="sk-SK"/>
        </w:rPr>
      </w:pPr>
      <w:r>
        <w:rPr>
          <w:rFonts w:asciiTheme="minorHAnsi" w:eastAsia="Times New Roman" w:hAnsiTheme="minorHAnsi" w:cstheme="minorHAnsi"/>
          <w:b/>
          <w:i/>
          <w:iCs/>
          <w:color w:val="0000FF"/>
          <w:szCs w:val="24"/>
          <w:lang w:eastAsia="sk-SK"/>
        </w:rPr>
        <w:t>Zdôvodnenie významu n</w:t>
      </w:r>
      <w:r w:rsidR="000C4F2C">
        <w:rPr>
          <w:rFonts w:asciiTheme="minorHAnsi" w:eastAsia="Times New Roman" w:hAnsiTheme="minorHAnsi" w:cstheme="minorHAnsi"/>
          <w:b/>
          <w:i/>
          <w:iCs/>
          <w:color w:val="0000FF"/>
          <w:szCs w:val="24"/>
          <w:lang w:eastAsia="sk-SK"/>
        </w:rPr>
        <w:t>ehodnoteni</w:t>
      </w:r>
      <w:r>
        <w:rPr>
          <w:rFonts w:asciiTheme="minorHAnsi" w:eastAsia="Times New Roman" w:hAnsiTheme="minorHAnsi" w:cstheme="minorHAnsi"/>
          <w:b/>
          <w:i/>
          <w:iCs/>
          <w:color w:val="0000FF"/>
          <w:szCs w:val="24"/>
          <w:lang w:eastAsia="sk-SK"/>
        </w:rPr>
        <w:t>a u žiakov s intelektovým nadaním</w:t>
      </w:r>
      <w:r w:rsidR="000C4F2C">
        <w:rPr>
          <w:rFonts w:asciiTheme="minorHAnsi" w:eastAsia="Times New Roman" w:hAnsiTheme="minorHAnsi" w:cstheme="minorHAnsi"/>
          <w:b/>
          <w:i/>
          <w:iCs/>
          <w:color w:val="0000FF"/>
          <w:szCs w:val="24"/>
          <w:lang w:eastAsia="sk-SK"/>
        </w:rPr>
        <w:t xml:space="preserve"> (</w:t>
      </w:r>
      <w:proofErr w:type="spellStart"/>
      <w:r w:rsidR="000C4F2C">
        <w:rPr>
          <w:rFonts w:asciiTheme="minorHAnsi" w:eastAsia="Times New Roman" w:hAnsiTheme="minorHAnsi" w:cstheme="minorHAnsi"/>
          <w:b/>
          <w:i/>
          <w:iCs/>
          <w:color w:val="0000FF"/>
          <w:szCs w:val="24"/>
          <w:lang w:eastAsia="sk-SK"/>
        </w:rPr>
        <w:t>Preklik</w:t>
      </w:r>
      <w:proofErr w:type="spellEnd"/>
      <w:r w:rsidR="000C4F2C">
        <w:rPr>
          <w:rFonts w:asciiTheme="minorHAnsi" w:eastAsia="Times New Roman" w:hAnsiTheme="minorHAnsi" w:cstheme="minorHAnsi"/>
          <w:b/>
          <w:i/>
          <w:iCs/>
          <w:color w:val="0000FF"/>
          <w:szCs w:val="24"/>
          <w:lang w:eastAsia="sk-SK"/>
        </w:rPr>
        <w:t xml:space="preserve"> </w:t>
      </w:r>
      <w:r w:rsidR="00A6242D">
        <w:rPr>
          <w:rFonts w:asciiTheme="minorHAnsi" w:eastAsia="Times New Roman" w:hAnsiTheme="minorHAnsi" w:cstheme="minorHAnsi"/>
          <w:b/>
          <w:i/>
          <w:iCs/>
          <w:color w:val="0000FF"/>
          <w:szCs w:val="24"/>
          <w:lang w:eastAsia="sk-SK"/>
        </w:rPr>
        <w:t>17</w:t>
      </w:r>
      <w:r w:rsidR="000C4F2C">
        <w:rPr>
          <w:rFonts w:asciiTheme="minorHAnsi" w:eastAsia="Times New Roman" w:hAnsiTheme="minorHAnsi" w:cstheme="minorHAnsi"/>
          <w:b/>
          <w:i/>
          <w:iCs/>
          <w:color w:val="0000FF"/>
          <w:szCs w:val="24"/>
          <w:lang w:eastAsia="sk-SK"/>
        </w:rPr>
        <w:t>)</w:t>
      </w:r>
    </w:p>
    <w:p w14:paraId="1BF45861" w14:textId="77777777" w:rsidR="000C4F2C" w:rsidRPr="000C4F2C" w:rsidRDefault="000C4F2C" w:rsidP="000C4F2C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b/>
          <w:i/>
          <w:iCs/>
          <w:color w:val="0000FF"/>
          <w:szCs w:val="24"/>
          <w:lang w:eastAsia="sk-SK"/>
        </w:rPr>
      </w:pPr>
    </w:p>
    <w:p w14:paraId="07EF42A8" w14:textId="64E9C5C6" w:rsidR="000C4F2C" w:rsidRPr="0078792D" w:rsidRDefault="000C4F2C" w:rsidP="000C4F2C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color w:val="0000FF"/>
          <w:szCs w:val="24"/>
          <w:lang w:eastAsia="sk-SK"/>
        </w:rPr>
      </w:pPr>
      <w:r w:rsidRPr="0078792D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Žiaci s intelektovým nadaním, resp. s akcelerovaným kognitívnym vývinom a výrazným kognitívnym zameraním</w:t>
      </w:r>
      <w:r w:rsidR="00D514D2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,</w:t>
      </w:r>
      <w:r w:rsidRPr="0078792D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 sa prirodzene zaoberajú informáciami, faktmi a osvojujú si nové poznatky, a to v oblastiach, pre ktoré sú vnútorne motivovaní. Ich motivácia na učenie sa spája so zmysluplnosťou. Pri učení a vzdelávaní potrebujú bezpečné prostredie, bez hrozby sankcií za spravenie chyby. Naopak, žiaci s nadaním sa potrebujú naučiť narábať s chybou, prijímať ju ako súčasť učenia, spolu s robením pokusov a omylov, rozvojom snahy (t</w:t>
      </w:r>
      <w:r w:rsidR="00D514D2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. </w:t>
      </w:r>
      <w:r w:rsidRPr="0078792D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j. robenie viacerých pokusov pre dosiahnutie cieľa alebo riešenia) a prekonávaním prekážok. Hodnotenie je v tomto procese kontraproduktívne a priamo zabraňuje rozvíjaniu pre život potrebných zručností.</w:t>
      </w:r>
      <w:r w:rsidRPr="0078792D">
        <w:rPr>
          <w:rFonts w:asciiTheme="minorHAnsi" w:eastAsia="Times New Roman" w:hAnsiTheme="minorHAnsi" w:cstheme="minorHAnsi"/>
          <w:color w:val="0000FF"/>
          <w:szCs w:val="24"/>
          <w:lang w:eastAsia="sk-SK"/>
        </w:rPr>
        <w:t> </w:t>
      </w:r>
    </w:p>
    <w:p w14:paraId="00DCCA1A" w14:textId="77777777" w:rsidR="009506B2" w:rsidRDefault="009506B2"/>
    <w:sectPr w:rsidR="009506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4F2C"/>
    <w:rsid w:val="000C4F2C"/>
    <w:rsid w:val="00136C3F"/>
    <w:rsid w:val="00191C03"/>
    <w:rsid w:val="007B4A3C"/>
    <w:rsid w:val="009506B2"/>
    <w:rsid w:val="00A6242D"/>
    <w:rsid w:val="00D51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B4F80E4"/>
  <w15:chartTrackingRefBased/>
  <w15:docId w15:val="{DE0251E6-24FF-46D7-ABF4-D3F67805F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C4F2C"/>
    <w:pPr>
      <w:spacing w:before="100" w:beforeAutospacing="1" w:after="100" w:afterAutospacing="1" w:line="360" w:lineRule="auto"/>
      <w:jc w:val="both"/>
    </w:pPr>
    <w:rPr>
      <w:rFonts w:ascii="Times New Roman" w:hAnsi="Times New Roman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Revzia">
    <w:name w:val="Revision"/>
    <w:hidden/>
    <w:uiPriority w:val="99"/>
    <w:semiHidden/>
    <w:rsid w:val="007B4A3C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_x00e1_tumvzniku xmlns="f90199f4-ff0c-4ce0-a52d-ee453d2f06a0">2023-03-13T08:54:04+00:00</D_x00e1_tumvzniku>
    <TaxCatchAll xmlns="971153d4-5148-44da-b8ac-0f069e50f4a9" xsi:nil="true"/>
    <lcf76f155ced4ddcb4097134ff3c332f xmlns="f90199f4-ff0c-4ce0-a52d-ee453d2f06a0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AC6A54260E264408F019F046C85B843" ma:contentTypeVersion="16" ma:contentTypeDescription="Umožňuje vytvoriť nový dokument." ma:contentTypeScope="" ma:versionID="b3f17709ef803ac5eea81987c909d6d2">
  <xsd:schema xmlns:xsd="http://www.w3.org/2001/XMLSchema" xmlns:xs="http://www.w3.org/2001/XMLSchema" xmlns:p="http://schemas.microsoft.com/office/2006/metadata/properties" xmlns:ns2="f90199f4-ff0c-4ce0-a52d-ee453d2f06a0" xmlns:ns3="971153d4-5148-44da-b8ac-0f069e50f4a9" targetNamespace="http://schemas.microsoft.com/office/2006/metadata/properties" ma:root="true" ma:fieldsID="18d98e8698f80aba8aba9a72ddc98a7f" ns2:_="" ns3:_="">
    <xsd:import namespace="f90199f4-ff0c-4ce0-a52d-ee453d2f06a0"/>
    <xsd:import namespace="971153d4-5148-44da-b8ac-0f069e50f4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D_x00e1_tumvzniku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0199f4-ff0c-4ce0-a52d-ee453d2f06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D_x00e1_tumvzniku" ma:index="20" nillable="true" ma:displayName="Dátum vzniku" ma:default="[today]" ma:format="DateOnly" ma:internalName="D_x00e1_tumvzniku">
      <xsd:simpleType>
        <xsd:restriction base="dms:DateTime"/>
      </xsd:simpleType>
    </xsd:element>
    <xsd:element name="lcf76f155ced4ddcb4097134ff3c332f" ma:index="22" nillable="true" ma:taxonomy="true" ma:internalName="lcf76f155ced4ddcb4097134ff3c332f" ma:taxonomyFieldName="MediaServiceImageTags" ma:displayName="Značky obrázka" ma:readOnly="false" ma:fieldId="{5cf76f15-5ced-4ddc-b409-7134ff3c332f}" ma:taxonomyMulti="true" ma:sspId="96f8f939-0de2-4c93-8714-1c13498605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1153d4-5148-44da-b8ac-0f069e50f4a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a0c960b-5fe3-496c-957f-63890bd88be1}" ma:internalName="TaxCatchAll" ma:showField="CatchAllData" ma:web="971153d4-5148-44da-b8ac-0f069e50f4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A50CE47-826F-42B2-8A32-248698B6BDB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206C9B8-5108-45F2-AB22-9ABFB574EA01}">
  <ds:schemaRefs>
    <ds:schemaRef ds:uri="http://schemas.microsoft.com/office/2006/metadata/properties"/>
    <ds:schemaRef ds:uri="http://schemas.microsoft.com/office/infopath/2007/PartnerControls"/>
    <ds:schemaRef ds:uri="f90199f4-ff0c-4ce0-a52d-ee453d2f06a0"/>
    <ds:schemaRef ds:uri="971153d4-5148-44da-b8ac-0f069e50f4a9"/>
  </ds:schemaRefs>
</ds:datastoreItem>
</file>

<file path=customXml/itemProps3.xml><?xml version="1.0" encoding="utf-8"?>
<ds:datastoreItem xmlns:ds="http://schemas.openxmlformats.org/officeDocument/2006/customXml" ds:itemID="{7A3E1FBB-9C5B-40EB-AFFC-2DAC523F5E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0199f4-ff0c-4ce0-a52d-ee453d2f06a0"/>
    <ds:schemaRef ds:uri="971153d4-5148-44da-b8ac-0f069e50f4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Univerzita Mateja Bela v Banskej Bystrici</Company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Lipnicka Milena, doc. PaedDr., PhD.</dc:creator>
  <cp:keywords/>
  <dc:description/>
  <cp:lastModifiedBy>Mária Pappová</cp:lastModifiedBy>
  <cp:revision>3</cp:revision>
  <dcterms:created xsi:type="dcterms:W3CDTF">2024-06-02T10:33:00Z</dcterms:created>
  <dcterms:modified xsi:type="dcterms:W3CDTF">2024-09-08T14:00:00Z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0x010100FAC6A54260E264408F019F046C85B843</vt:lpwstr>
  </property>
  <property fmtid="{D5CDD505-2E9C-101B-9397-08002B2CF9AE}" pid="3" name="GrammarlyDocumentId">
    <vt:lpwstr>e16b76a51af53a46988706071a90bc2d6370cfc933e73e7fd4dbc2be8db2a133</vt:lpwstr>
  </property>
</Properties>
</file>